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746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629"/>
        <w:gridCol w:w="7594"/>
        <w:gridCol w:w="7239"/>
      </w:tblGrid>
      <w:tr w:rsidR="003B4BF6" w:rsidRPr="005909B0" w:rsidTr="003B4BF6">
        <w:trPr>
          <w:gridAfter w:val="1"/>
          <w:wAfter w:w="7239" w:type="dxa"/>
          <w:trHeight w:val="1460"/>
        </w:trPr>
        <w:tc>
          <w:tcPr>
            <w:tcW w:w="102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BF6" w:rsidRPr="00AA118A" w:rsidRDefault="00F1648A" w:rsidP="00F1648A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</w:t>
            </w:r>
            <w:r w:rsidR="00F3733C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Постановка на учет детей в целях получения ими      дошкольного образования, специального образования на уровне дошкольного образования</w:t>
            </w:r>
          </w:p>
        </w:tc>
      </w:tr>
      <w:tr w:rsidR="003B4BF6" w:rsidRPr="005909B0" w:rsidTr="003B4BF6">
        <w:trPr>
          <w:gridAfter w:val="1"/>
          <w:wAfter w:w="7239" w:type="dxa"/>
          <w:cantSplit/>
          <w:trHeight w:val="299"/>
        </w:trPr>
        <w:tc>
          <w:tcPr>
            <w:tcW w:w="102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4BF6" w:rsidRPr="00AF373A" w:rsidRDefault="003B4BF6" w:rsidP="0027631D">
            <w:pPr>
              <w:pStyle w:val="a3"/>
              <w:spacing w:before="120" w:after="120" w:line="240" w:lineRule="exact"/>
              <w:jc w:val="center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F373A">
              <w:rPr>
                <w:rFonts w:ascii="Times New Roman" w:hAnsi="Times New Roman"/>
                <w:b/>
                <w:color w:val="0000FF"/>
                <w:sz w:val="30"/>
                <w:szCs w:val="30"/>
              </w:rPr>
              <w:t>Номер</w:t>
            </w:r>
            <w:r>
              <w:rPr>
                <w:rFonts w:ascii="Times New Roman" w:hAnsi="Times New Roman"/>
                <w:b/>
                <w:color w:val="0000FF"/>
                <w:sz w:val="30"/>
                <w:szCs w:val="30"/>
              </w:rPr>
              <w:t xml:space="preserve"> административной процедуры по п</w:t>
            </w:r>
            <w:r w:rsidR="00F3733C">
              <w:rPr>
                <w:rFonts w:ascii="Times New Roman" w:hAnsi="Times New Roman"/>
                <w:b/>
                <w:color w:val="0000FF"/>
                <w:sz w:val="30"/>
                <w:szCs w:val="30"/>
              </w:rPr>
              <w:t>еречню – 6.6</w:t>
            </w:r>
          </w:p>
        </w:tc>
      </w:tr>
      <w:tr w:rsidR="003B4BF6" w:rsidRPr="005909B0" w:rsidTr="003B4BF6">
        <w:trPr>
          <w:gridAfter w:val="1"/>
          <w:wAfter w:w="7239" w:type="dxa"/>
          <w:cantSplit/>
          <w:trHeight w:val="299"/>
        </w:trPr>
        <w:tc>
          <w:tcPr>
            <w:tcW w:w="102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4BF6" w:rsidRPr="008853FC" w:rsidRDefault="003B4BF6" w:rsidP="0027631D">
            <w:pPr>
              <w:pStyle w:val="a3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853FC">
              <w:rPr>
                <w:rFonts w:ascii="Times New Roman" w:hAnsi="Times New Roman"/>
                <w:i/>
                <w:sz w:val="30"/>
                <w:szCs w:val="30"/>
              </w:rPr>
              <w:t>Ответственные должностные лица, осуществляющие прием и консультирование заинтересованных лиц: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управляющий делами </w:t>
            </w:r>
            <w:proofErr w:type="spellStart"/>
            <w:r w:rsidR="00804AD3">
              <w:rPr>
                <w:rFonts w:ascii="Times New Roman" w:hAnsi="Times New Roman"/>
                <w:sz w:val="30"/>
                <w:szCs w:val="30"/>
              </w:rPr>
              <w:t>Ахремовецкого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–</w:t>
            </w:r>
          </w:p>
          <w:p w:rsidR="003B4BF6" w:rsidRDefault="00804AD3" w:rsidP="0027631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Замбжицкая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Феофиловна</w:t>
            </w:r>
            <w:proofErr w:type="spellEnd"/>
            <w:r w:rsidR="003B4BF6">
              <w:rPr>
                <w:rFonts w:ascii="Times New Roman" w:hAnsi="Times New Roman"/>
                <w:b/>
                <w:sz w:val="30"/>
                <w:szCs w:val="30"/>
              </w:rPr>
              <w:t xml:space="preserve">, тел.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2 21 49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 время его отсутствия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spellStart"/>
            <w:r w:rsidR="00804AD3">
              <w:rPr>
                <w:rFonts w:ascii="Times New Roman" w:hAnsi="Times New Roman"/>
                <w:sz w:val="30"/>
                <w:szCs w:val="30"/>
              </w:rPr>
              <w:t>Ахремовецкого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сельского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–</w:t>
            </w:r>
          </w:p>
          <w:p w:rsidR="003B4BF6" w:rsidRDefault="00804AD3" w:rsidP="0027631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Тарун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Диана Феликсовна</w:t>
            </w:r>
            <w:r w:rsidR="003B4BF6">
              <w:rPr>
                <w:rFonts w:ascii="Times New Roman" w:hAnsi="Times New Roman"/>
                <w:b/>
                <w:sz w:val="30"/>
                <w:szCs w:val="30"/>
              </w:rPr>
              <w:t xml:space="preserve">, тел. </w:t>
            </w:r>
            <w:r w:rsidR="00331400">
              <w:rPr>
                <w:rFonts w:ascii="Times New Roman" w:hAnsi="Times New Roman"/>
                <w:b/>
                <w:sz w:val="30"/>
                <w:szCs w:val="30"/>
              </w:rPr>
              <w:t>2 21 48</w:t>
            </w:r>
          </w:p>
          <w:p w:rsidR="003B4BF6" w:rsidRPr="001B7BD6" w:rsidRDefault="003B4BF6" w:rsidP="0027631D">
            <w:pPr>
              <w:pStyle w:val="a3"/>
              <w:rPr>
                <w:rFonts w:ascii="Times New Roman" w:hAnsi="Times New Roman"/>
                <w:b/>
                <w:bCs/>
                <w:spacing w:val="-5"/>
                <w:sz w:val="30"/>
                <w:szCs w:val="30"/>
              </w:rPr>
            </w:pPr>
          </w:p>
          <w:p w:rsidR="00804AD3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56077">
              <w:rPr>
                <w:rFonts w:ascii="Times New Roman" w:hAnsi="Times New Roman"/>
                <w:b/>
                <w:sz w:val="30"/>
                <w:szCs w:val="30"/>
              </w:rPr>
              <w:t>Режим приема граждан:</w:t>
            </w:r>
            <w:r w:rsidRPr="0035607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понедельник, вторник, четверг, 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пятница: с 8.00 до 17.00,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перерыв на обед: с 13.00 до 14.00, </w:t>
            </w:r>
          </w:p>
          <w:p w:rsidR="003B4BF6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среда с 11.00 до 20.00, перерыв на обед с 15.00 до 16.00</w:t>
            </w:r>
          </w:p>
          <w:p w:rsidR="003B4BF6" w:rsidRPr="00356077" w:rsidRDefault="003B4BF6" w:rsidP="0027631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выходной: суббота, воскресенье</w:t>
            </w:r>
          </w:p>
          <w:p w:rsidR="003B4BF6" w:rsidRPr="005403CE" w:rsidRDefault="003B4BF6" w:rsidP="0027631D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4BF6" w:rsidRPr="005909B0" w:rsidTr="003B4BF6">
        <w:trPr>
          <w:gridAfter w:val="1"/>
          <w:wAfter w:w="7239" w:type="dxa"/>
          <w:trHeight w:val="2076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Pr="00AA118A" w:rsidRDefault="003B4BF6" w:rsidP="0027631D">
            <w:pPr>
              <w:spacing w:line="280" w:lineRule="exact"/>
              <w:ind w:right="57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 xml:space="preserve">Документы и (или) </w:t>
            </w:r>
            <w:proofErr w:type="gramStart"/>
            <w:r>
              <w:rPr>
                <w:rFonts w:ascii="Times New Roman" w:hAnsi="Times New Roman"/>
                <w:b/>
                <w:sz w:val="30"/>
              </w:rPr>
              <w:t>сведения,  представляемые</w:t>
            </w:r>
            <w:proofErr w:type="gramEnd"/>
            <w:r>
              <w:rPr>
                <w:rFonts w:ascii="Times New Roman" w:hAnsi="Times New Roman"/>
                <w:b/>
                <w:sz w:val="30"/>
              </w:rPr>
              <w:t xml:space="preserve"> гражданином для осуществления </w:t>
            </w:r>
            <w:proofErr w:type="spellStart"/>
            <w:r>
              <w:rPr>
                <w:rFonts w:ascii="Times New Roman" w:hAnsi="Times New Roman"/>
                <w:b/>
                <w:sz w:val="30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b/>
                <w:sz w:val="30"/>
              </w:rPr>
              <w:t>-ной процедуры</w:t>
            </w:r>
          </w:p>
        </w:tc>
        <w:tc>
          <w:tcPr>
            <w:tcW w:w="75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Default="00F3733C" w:rsidP="0027631D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заявление по форме, установленной Министерством образования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br/>
              <w:t>паспорт или иной документ, удостоверяющий</w:t>
            </w:r>
            <w:r w:rsidR="003B4BF6" w:rsidRPr="00AA118A">
              <w:rPr>
                <w:rFonts w:ascii="Times New Roman" w:hAnsi="Times New Roman"/>
                <w:sz w:val="30"/>
                <w:szCs w:val="30"/>
              </w:rPr>
              <w:t xml:space="preserve"> л</w:t>
            </w:r>
            <w:r>
              <w:rPr>
                <w:rFonts w:ascii="Times New Roman" w:hAnsi="Times New Roman"/>
                <w:sz w:val="30"/>
                <w:szCs w:val="30"/>
              </w:rPr>
              <w:t>ичность законного представителя  ребенка</w:t>
            </w:r>
          </w:p>
          <w:p w:rsidR="00F3733C" w:rsidRDefault="00F3733C" w:rsidP="0027631D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3733C" w:rsidRPr="00AA118A" w:rsidRDefault="00F3733C" w:rsidP="00F3733C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свидетельство о рождении ребенка (при его наличии-для детей, являющихся несовершеннолетними иностранными гражданами и лицами без гражданства, которым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предоставлены  статус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Беларусь).</w:t>
            </w:r>
          </w:p>
        </w:tc>
      </w:tr>
      <w:tr w:rsidR="003B4BF6" w:rsidRPr="005909B0" w:rsidTr="003B4BF6">
        <w:trPr>
          <w:trHeight w:val="2854"/>
        </w:trPr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Pr="00693A4B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8853FC">
              <w:rPr>
                <w:rFonts w:ascii="Times New Roman" w:hAnsi="Times New Roman"/>
                <w:b/>
                <w:sz w:val="28"/>
                <w:szCs w:val="28"/>
              </w:rPr>
              <w:t>Документы и (или) сведения, запрашиваемые ответственным исполнителем</w:t>
            </w:r>
            <w:r w:rsidRPr="008853F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75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Default="003B4BF6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F1648A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9777B" w:rsidRPr="00AA118A" w:rsidRDefault="00B9777B" w:rsidP="00F3733C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39" w:type="dxa"/>
          </w:tcPr>
          <w:p w:rsidR="003B4BF6" w:rsidRPr="00EF4BA1" w:rsidRDefault="003B4BF6" w:rsidP="0027631D">
            <w:pPr>
              <w:pStyle w:val="a3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3B4BF6" w:rsidRPr="005909B0" w:rsidTr="003B4BF6">
        <w:trPr>
          <w:gridAfter w:val="1"/>
          <w:wAfter w:w="7239" w:type="dxa"/>
          <w:trHeight w:val="37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Pr="00AF373A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F373A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Pr="00AA118A" w:rsidRDefault="003B4BF6" w:rsidP="0027631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118A">
              <w:rPr>
                <w:rFonts w:ascii="Times New Roman" w:hAnsi="Times New Roman"/>
                <w:sz w:val="30"/>
                <w:szCs w:val="30"/>
              </w:rPr>
              <w:t>бесплатно</w:t>
            </w:r>
          </w:p>
        </w:tc>
      </w:tr>
      <w:tr w:rsidR="003B4BF6" w:rsidRPr="005909B0" w:rsidTr="003B4BF6">
        <w:trPr>
          <w:gridAfter w:val="1"/>
          <w:wAfter w:w="7239" w:type="dxa"/>
          <w:trHeight w:val="37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Pr="00AF373A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AF373A">
              <w:rPr>
                <w:rFonts w:ascii="Times New Roman" w:hAnsi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Pr="00AA118A" w:rsidRDefault="00F3733C" w:rsidP="00F3733C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 рабочий день</w:t>
            </w:r>
          </w:p>
        </w:tc>
      </w:tr>
      <w:tr w:rsidR="003B4BF6" w:rsidRPr="005909B0" w:rsidTr="003B4BF6">
        <w:trPr>
          <w:gridAfter w:val="1"/>
          <w:wAfter w:w="7239" w:type="dxa"/>
          <w:trHeight w:val="37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Pr="00AF373A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D53D9C">
              <w:rPr>
                <w:rFonts w:ascii="Times New Roman" w:hAnsi="Times New Roman"/>
                <w:b/>
                <w:sz w:val="30"/>
                <w:szCs w:val="30"/>
              </w:rPr>
              <w:t>Срок действия   справки, другого документа (решения), выдаваемых (принимаемого) пр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и осуществлении административной</w:t>
            </w:r>
            <w:r w:rsidRPr="00D53D9C">
              <w:rPr>
                <w:rFonts w:ascii="Times New Roman" w:hAnsi="Times New Roman"/>
                <w:b/>
                <w:sz w:val="30"/>
                <w:szCs w:val="30"/>
              </w:rPr>
              <w:t xml:space="preserve"> процедур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ы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Pr="00AA118A" w:rsidRDefault="00F3733C" w:rsidP="0027631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 получения направления в учреждение образования</w:t>
            </w:r>
          </w:p>
        </w:tc>
      </w:tr>
      <w:tr w:rsidR="003B4BF6" w:rsidTr="003B4BF6">
        <w:trPr>
          <w:gridAfter w:val="1"/>
          <w:wAfter w:w="7239" w:type="dxa"/>
          <w:trHeight w:val="37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Default="003B4BF6" w:rsidP="0027631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Toc272929211"/>
            <w:r>
              <w:rPr>
                <w:rFonts w:ascii="Times New Roman" w:hAnsi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0"/>
          </w:p>
        </w:tc>
      </w:tr>
      <w:tr w:rsidR="003B4BF6" w:rsidTr="003B4BF6">
        <w:trPr>
          <w:gridAfter w:val="1"/>
          <w:wAfter w:w="7239" w:type="dxa"/>
          <w:trHeight w:val="376"/>
        </w:trPr>
        <w:tc>
          <w:tcPr>
            <w:tcW w:w="2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4BF6" w:rsidRDefault="003B4BF6" w:rsidP="0027631D">
            <w:pPr>
              <w:pStyle w:val="a3"/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Порядок выдачи справок, иных документов гражданам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4BF6" w:rsidRDefault="003B4BF6" w:rsidP="0027631D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3B4BF6" w:rsidRDefault="003B4BF6" w:rsidP="003B4BF6">
      <w:pPr>
        <w:spacing w:line="240" w:lineRule="auto"/>
        <w:rPr>
          <w:color w:val="31849B"/>
          <w:sz w:val="28"/>
          <w:szCs w:val="28"/>
        </w:rPr>
      </w:pPr>
    </w:p>
    <w:p w:rsidR="003B4BF6" w:rsidRDefault="003B4BF6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  <w:r w:rsidRPr="00804AD3">
        <w:rPr>
          <w:rFonts w:ascii="Times New Roman" w:hAnsi="Times New Roman"/>
          <w:color w:val="31849B"/>
          <w:sz w:val="28"/>
          <w:szCs w:val="28"/>
        </w:rPr>
        <w:t>* Гражданин вправе представить указанные документы самостоятельно</w:t>
      </w: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331400" w:rsidRDefault="00331400" w:rsidP="003B4BF6">
      <w:pPr>
        <w:spacing w:line="240" w:lineRule="auto"/>
        <w:rPr>
          <w:rFonts w:ascii="Times New Roman" w:hAnsi="Times New Roman"/>
          <w:color w:val="31849B"/>
          <w:sz w:val="28"/>
          <w:szCs w:val="28"/>
        </w:rPr>
      </w:pPr>
    </w:p>
    <w:p w:rsidR="0027631D" w:rsidRPr="00331400" w:rsidRDefault="00331400" w:rsidP="00331400">
      <w:pPr>
        <w:autoSpaceDE w:val="0"/>
        <w:autoSpaceDN w:val="0"/>
        <w:adjustRightInd w:val="0"/>
        <w:spacing w:after="0" w:line="240" w:lineRule="auto"/>
        <w:ind w:left="6379"/>
        <w:rPr>
          <w:rFonts w:ascii="TimesNewRoman" w:eastAsiaTheme="minorHAnsi" w:hAnsi="TimesNewRoman" w:cs="TimesNewRoman"/>
          <w:sz w:val="24"/>
          <w:szCs w:val="24"/>
          <w:u w:val="single"/>
          <w:lang w:eastAsia="en-US"/>
        </w:rPr>
      </w:pPr>
      <w:proofErr w:type="spellStart"/>
      <w:r w:rsidRPr="00331400">
        <w:rPr>
          <w:rFonts w:ascii="TimesNewRoman" w:eastAsiaTheme="minorHAnsi" w:hAnsi="TimesNewRoman" w:cs="TimesNewRoman"/>
          <w:sz w:val="24"/>
          <w:szCs w:val="24"/>
          <w:u w:val="single"/>
          <w:lang w:eastAsia="en-US"/>
        </w:rPr>
        <w:lastRenderedPageBreak/>
        <w:t>Ах</w:t>
      </w:r>
      <w:r>
        <w:rPr>
          <w:rFonts w:ascii="TimesNewRoman" w:eastAsiaTheme="minorHAnsi" w:hAnsi="TimesNewRoman" w:cs="TimesNewRoman"/>
          <w:sz w:val="24"/>
          <w:szCs w:val="24"/>
          <w:u w:val="single"/>
          <w:lang w:eastAsia="en-US"/>
        </w:rPr>
        <w:t>ремовецкий</w:t>
      </w:r>
      <w:proofErr w:type="spellEnd"/>
      <w:r>
        <w:rPr>
          <w:rFonts w:ascii="TimesNewRoman" w:eastAsiaTheme="minorHAnsi" w:hAnsi="TimesNewRoman" w:cs="TimesNewRoman"/>
          <w:sz w:val="24"/>
          <w:szCs w:val="24"/>
          <w:u w:val="single"/>
          <w:lang w:eastAsia="en-US"/>
        </w:rPr>
        <w:t xml:space="preserve"> сельский исполнительный комитет</w:t>
      </w:r>
    </w:p>
    <w:p w:rsidR="0027631D" w:rsidRDefault="00D443C4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331400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27631D">
        <w:rPr>
          <w:rFonts w:ascii="TimesNewRoman" w:eastAsiaTheme="minorHAnsi" w:hAnsi="TimesNewRoman" w:cs="TimesNewRoman"/>
          <w:sz w:val="20"/>
          <w:szCs w:val="20"/>
          <w:lang w:eastAsia="en-US"/>
        </w:rPr>
        <w:t>(название уполномоченного органа)</w:t>
      </w:r>
    </w:p>
    <w:p w:rsidR="00D443C4" w:rsidRDefault="00D443C4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:rsidR="00D443C4" w:rsidRDefault="00D443C4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27631D" w:rsidRDefault="00D443C4" w:rsidP="002763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                                                    </w:t>
      </w:r>
      <w:r w:rsidR="0027631D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ЗАЯВЛЕНИЕ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 постановке на учет в целях получения дошкольного образования, специального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образования на уровне дошкольного образования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Данные заявителя: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1. Фамилия 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2. Собственное имя 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3. Отчество (если таковое имеется) 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4. Дата рождения 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5. Гражданство (подданство) 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6. Данные документа, удостоверяющего личность: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код ________ вид __________ серия (при наличии) ______ номер (при наличии) 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код органа, выдавшего </w:t>
      </w:r>
      <w:r>
        <w:rPr>
          <w:rFonts w:ascii="TimesNewRomanPS-ItalicMT" w:eastAsiaTheme="minorHAnsi" w:hAnsi="TimesNewRomanPS-ItalicMT" w:cs="TimesNewRomanPS-ItalicMT"/>
          <w:sz w:val="20"/>
          <w:szCs w:val="20"/>
          <w:lang w:eastAsia="en-US"/>
        </w:rPr>
        <w:t>а</w:t>
      </w:r>
      <w:r w:rsidR="00804AD3">
        <w:rPr>
          <w:rFonts w:ascii="TimesNewRomanPS-ItalicMT" w:eastAsiaTheme="minorHAnsi" w:hAnsi="TimesNewRomanPS-ItalicMT" w:cs="TimesNewRomanPS-ItalicMT"/>
          <w:sz w:val="20"/>
          <w:szCs w:val="20"/>
          <w:lang w:eastAsia="en-US"/>
        </w:rPr>
        <w:t>/з__________</w:t>
      </w:r>
      <w:proofErr w:type="gramStart"/>
      <w:r w:rsidR="00804AD3">
        <w:rPr>
          <w:rFonts w:ascii="TimesNewRomanPS-ItalicMT" w:eastAsiaTheme="minorHAnsi" w:hAnsi="TimesNewRomanPS-ItalicMT" w:cs="TimesNewRomanPS-ItalicMT"/>
          <w:sz w:val="20"/>
          <w:szCs w:val="20"/>
          <w:lang w:eastAsia="en-US"/>
        </w:rPr>
        <w:t xml:space="preserve">_  </w:t>
      </w:r>
      <w:r>
        <w:rPr>
          <w:rFonts w:ascii="TimesNewRomanPS-ItalicMT" w:eastAsiaTheme="minorHAnsi" w:hAnsi="TimesNewRomanPS-ItalicMT" w:cs="TimesNewRomanPS-ItalicMT"/>
          <w:sz w:val="20"/>
          <w:szCs w:val="20"/>
          <w:lang w:eastAsia="en-US"/>
        </w:rPr>
        <w:t>документ</w:t>
      </w:r>
      <w:proofErr w:type="gramEnd"/>
      <w:r>
        <w:rPr>
          <w:rFonts w:ascii="TimesNewRomanPS-ItalicMT" w:eastAsiaTheme="minorHAnsi" w:hAnsi="TimesNewRomanPS-ItalicMT" w:cs="TimesNewRomanPS-ItalicMT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(орган, выдавший документ) ______________________</w:t>
      </w:r>
      <w:r w:rsidR="00804AD3"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 дата выдачи 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идентификационный номер гражданина 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 Данные о месте жительства: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7.1. почтовый индекс 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7.2. область, район, сельсовет, населенный пункт 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7.3. номер дома, корпуса, квартиры 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8. Номер телефона 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e-mail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* 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9*. Дополнительные сведения 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Прошу поставить на учет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1. Фамилия ребенка 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2. Собственное имя ребенка 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3. Отчество ребенка (если таковое имеется) 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4. Дата рождения 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в целях получения дошкольного образования, специального образования на уровне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дошкольного образования на 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(указать язык обучения и воспитания (белорусский/русский))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5. с 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(указать планируемую дату (месяц, год))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6. в учреждении образования: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(указать наименование учреждения образования)**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 Данные документа, удостоверяющего личность ребенка: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7.1. свидетельство о рождении (при наличии)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орган, выдавший документ 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 дата выдачи _____________________________ № 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7.2. иной документ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код ___ вид ________________ серия (при наличии) _____ номер (при наличии) 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код органа, выдавшего документ (орган, выдавший документ) 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 дата выдачи 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идентификационный номер гражданина 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>8. Данные о месте жительства: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8.1. почтовый индекс 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8.2. область, район, сельсовет, населенный пункт 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8.3. номер дома, корпуса, квартиры 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9. Приложение* 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(указываются представляемые вместе с заявлением документы)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 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(дата подачи заявления) (подпись заявителя)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Заявление принял 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(должность, фамилия, собственное имя, отчество (если таковое имеется)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_____________________________________________________________________________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уполномоченного должностного лица)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______________________________</w:t>
      </w:r>
    </w:p>
    <w:p w:rsidR="0027631D" w:rsidRDefault="0027631D" w:rsidP="0027631D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* Необязательно для заполнения.</w:t>
      </w:r>
    </w:p>
    <w:p w:rsidR="0027631D" w:rsidRDefault="0027631D" w:rsidP="0027631D">
      <w:r>
        <w:rPr>
          <w:rFonts w:ascii="TimesNewRoman" w:eastAsiaTheme="minorHAnsi" w:hAnsi="TimesNewRoman" w:cs="TimesNewRoman"/>
          <w:sz w:val="20"/>
          <w:szCs w:val="20"/>
          <w:lang w:eastAsia="en-US"/>
        </w:rPr>
        <w:t>** Не более трех учреждений образования.</w:t>
      </w:r>
    </w:p>
    <w:sectPr w:rsidR="0027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6"/>
    <w:rsid w:val="0027631D"/>
    <w:rsid w:val="00331400"/>
    <w:rsid w:val="003B4BF6"/>
    <w:rsid w:val="00804AD3"/>
    <w:rsid w:val="008C1A1C"/>
    <w:rsid w:val="00B9777B"/>
    <w:rsid w:val="00D443C4"/>
    <w:rsid w:val="00DA3236"/>
    <w:rsid w:val="00F1648A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966"/>
  <w15:docId w15:val="{1BD75F1C-4798-4CCA-9427-74DA44A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4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</cp:lastModifiedBy>
  <cp:revision>6</cp:revision>
  <cp:lastPrinted>2024-03-25T12:17:00Z</cp:lastPrinted>
  <dcterms:created xsi:type="dcterms:W3CDTF">2024-03-20T13:57:00Z</dcterms:created>
  <dcterms:modified xsi:type="dcterms:W3CDTF">2024-03-25T12:24:00Z</dcterms:modified>
</cp:coreProperties>
</file>